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93" w:rsidRPr="001C1D82" w:rsidRDefault="001C1D82" w:rsidP="001C1D82">
      <w:pPr>
        <w:pStyle w:val="a7"/>
        <w:rPr>
          <w:color w:val="FF0000"/>
        </w:rPr>
      </w:pPr>
      <w:r w:rsidRPr="001C1D82">
        <w:rPr>
          <w:color w:val="FF0000"/>
        </w:rPr>
        <w:t xml:space="preserve">          </w:t>
      </w:r>
      <w:proofErr w:type="spellStart"/>
      <w:proofErr w:type="gramStart"/>
      <w:r w:rsidRPr="001C1D82">
        <w:rPr>
          <w:color w:val="FF0000"/>
        </w:rPr>
        <w:t>Прайс</w:t>
      </w:r>
      <w:proofErr w:type="spellEnd"/>
      <w:r w:rsidRPr="001C1D82">
        <w:rPr>
          <w:color w:val="FF0000"/>
        </w:rPr>
        <w:t xml:space="preserve"> - лист</w:t>
      </w:r>
      <w:proofErr w:type="gramEnd"/>
      <w:r w:rsidRPr="001C1D82">
        <w:rPr>
          <w:color w:val="FF0000"/>
        </w:rPr>
        <w:t xml:space="preserve"> на ультрафиолетовую печать (УФ)</w:t>
      </w:r>
      <w:bookmarkStart w:id="0" w:name="_GoBack"/>
      <w:bookmarkEnd w:id="0"/>
      <w:r w:rsidRPr="001C1D82">
        <w:rPr>
          <w:color w:val="FF0000"/>
        </w:rPr>
        <w:t xml:space="preserve"> 1440 </w:t>
      </w:r>
      <w:r w:rsidRPr="001C1D82">
        <w:rPr>
          <w:color w:val="FF0000"/>
          <w:lang w:val="en-US"/>
        </w:rPr>
        <w:t>dpi</w:t>
      </w:r>
      <w:r w:rsidRPr="001C1D82">
        <w:rPr>
          <w:color w:val="FF0000"/>
        </w:rPr>
        <w:t xml:space="preserve"> на плоских  поверхностях и рулонных материалах </w:t>
      </w:r>
      <w:r>
        <w:rPr>
          <w:color w:val="FF0000"/>
        </w:rPr>
        <w:t xml:space="preserve">             </w:t>
      </w:r>
      <w:r w:rsidRPr="001C1D82">
        <w:rPr>
          <w:color w:val="FF0000"/>
        </w:rPr>
        <w:t>гибкими чернилами    (термоустойчивыми к формованию)</w:t>
      </w:r>
    </w:p>
    <w:tbl>
      <w:tblPr>
        <w:tblStyle w:val="a6"/>
        <w:tblW w:w="0" w:type="auto"/>
        <w:tblLook w:val="04A0"/>
      </w:tblPr>
      <w:tblGrid>
        <w:gridCol w:w="4077"/>
        <w:gridCol w:w="1346"/>
        <w:gridCol w:w="2712"/>
        <w:gridCol w:w="2712"/>
      </w:tblGrid>
      <w:tr w:rsidR="00190055" w:rsidRPr="00190055" w:rsidTr="00190055">
        <w:tc>
          <w:tcPr>
            <w:tcW w:w="4077" w:type="dxa"/>
          </w:tcPr>
          <w:p w:rsidR="00190055" w:rsidRPr="00190055" w:rsidRDefault="00190055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Материал </w:t>
            </w:r>
          </w:p>
        </w:tc>
        <w:tc>
          <w:tcPr>
            <w:tcW w:w="1346" w:type="dxa"/>
          </w:tcPr>
          <w:p w:rsidR="00190055" w:rsidRPr="00190055" w:rsidRDefault="00190055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Ед</w:t>
            </w:r>
            <w:proofErr w:type="gramStart"/>
            <w:r>
              <w:rPr>
                <w:rFonts w:cstheme="minorHAnsi"/>
                <w:sz w:val="24"/>
                <w:szCs w:val="24"/>
              </w:rPr>
              <w:t>.и</w:t>
            </w:r>
            <w:proofErr w:type="gramEnd"/>
            <w:r>
              <w:rPr>
                <w:rFonts w:cstheme="minorHAnsi"/>
                <w:sz w:val="24"/>
                <w:szCs w:val="24"/>
              </w:rPr>
              <w:t>зм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190055" w:rsidRPr="00190055" w:rsidRDefault="00190055" w:rsidP="00190055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Цена/руб. (с учетом НДС) больше 10 кв.м. </w:t>
            </w:r>
          </w:p>
        </w:tc>
        <w:tc>
          <w:tcPr>
            <w:tcW w:w="2712" w:type="dxa"/>
          </w:tcPr>
          <w:p w:rsidR="00190055" w:rsidRPr="00190055" w:rsidRDefault="00190055" w:rsidP="00190055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Цена/руб. (с учетом НДС) меньше 10 кв.м. 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190055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Оргстекло, пластик</w:t>
            </w:r>
          </w:p>
        </w:tc>
        <w:tc>
          <w:tcPr>
            <w:tcW w:w="1346" w:type="dxa"/>
          </w:tcPr>
          <w:p w:rsidR="00190055" w:rsidRPr="004C1DA4" w:rsidRDefault="00190055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190055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430</w:t>
            </w:r>
          </w:p>
        </w:tc>
        <w:tc>
          <w:tcPr>
            <w:tcW w:w="2712" w:type="dxa"/>
          </w:tcPr>
          <w:p w:rsidR="00190055" w:rsidRPr="004C1DA4" w:rsidRDefault="00190055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520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190055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Пленка белая и прозрачная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190055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430</w:t>
            </w:r>
          </w:p>
        </w:tc>
        <w:tc>
          <w:tcPr>
            <w:tcW w:w="2712" w:type="dxa"/>
          </w:tcPr>
          <w:p w:rsidR="00190055" w:rsidRPr="004C1DA4" w:rsidRDefault="00190055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520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4C1DA4">
              <w:rPr>
                <w:rFonts w:cstheme="minorHAnsi"/>
                <w:sz w:val="24"/>
                <w:szCs w:val="24"/>
              </w:rPr>
              <w:t>Двп</w:t>
            </w:r>
            <w:proofErr w:type="spellEnd"/>
            <w:r w:rsidRPr="004C1DA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C1DA4">
              <w:rPr>
                <w:rFonts w:cstheme="minorHAnsi"/>
                <w:sz w:val="24"/>
                <w:szCs w:val="24"/>
              </w:rPr>
              <w:t>лдсп</w:t>
            </w:r>
            <w:proofErr w:type="spellEnd"/>
            <w:r w:rsidRPr="004C1DA4">
              <w:rPr>
                <w:rFonts w:cstheme="minorHAnsi"/>
                <w:sz w:val="24"/>
                <w:szCs w:val="24"/>
              </w:rPr>
              <w:t>,</w:t>
            </w:r>
            <w:r w:rsidR="006B1DD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DA4">
              <w:rPr>
                <w:rFonts w:cstheme="minorHAnsi"/>
                <w:sz w:val="24"/>
                <w:szCs w:val="24"/>
              </w:rPr>
              <w:t>мдф</w:t>
            </w:r>
            <w:proofErr w:type="spellEnd"/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6B1DD9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4C1DA4">
              <w:rPr>
                <w:rFonts w:cstheme="minorHAnsi"/>
                <w:sz w:val="24"/>
                <w:szCs w:val="24"/>
              </w:rPr>
              <w:t>ерево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6B1DD9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="004C1DA4">
              <w:rPr>
                <w:rFonts w:cstheme="minorHAnsi"/>
                <w:sz w:val="24"/>
                <w:szCs w:val="24"/>
              </w:rPr>
              <w:t>еркало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Зеркало (печать белым цветом выборочно)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Композитные панели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Бумага мелованная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Бумага дизайнерская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Фотообои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флизелиновые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без ПВХ структурные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Сотовый поликарбонат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780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6B1DD9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</w:t>
            </w:r>
            <w:r w:rsidR="004C1DA4">
              <w:rPr>
                <w:rFonts w:cstheme="minorHAnsi"/>
                <w:sz w:val="24"/>
                <w:szCs w:val="24"/>
              </w:rPr>
              <w:t>олст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</w:tr>
      <w:tr w:rsidR="004C1DA4" w:rsidRPr="00190055" w:rsidTr="00430FC2">
        <w:tc>
          <w:tcPr>
            <w:tcW w:w="10847" w:type="dxa"/>
            <w:gridSpan w:val="4"/>
          </w:tcPr>
          <w:p w:rsidR="004C1DA4" w:rsidRPr="001C1D82" w:rsidRDefault="004C1DA4" w:rsidP="006B1DD9">
            <w:pPr>
              <w:spacing w:line="240" w:lineRule="atLeas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C1D82">
              <w:rPr>
                <w:rFonts w:cstheme="minorHAnsi"/>
                <w:b/>
                <w:color w:val="FF0000"/>
                <w:sz w:val="24"/>
                <w:szCs w:val="24"/>
              </w:rPr>
              <w:t>Дополнительные услуги</w:t>
            </w:r>
          </w:p>
        </w:tc>
      </w:tr>
      <w:tr w:rsidR="00190055" w:rsidRPr="00190055" w:rsidTr="00190055">
        <w:tc>
          <w:tcPr>
            <w:tcW w:w="4077" w:type="dxa"/>
          </w:tcPr>
          <w:p w:rsidR="00190055" w:rsidRP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Печать белым цветом</w:t>
            </w:r>
          </w:p>
        </w:tc>
        <w:tc>
          <w:tcPr>
            <w:tcW w:w="1346" w:type="dxa"/>
          </w:tcPr>
          <w:p w:rsidR="00190055" w:rsidRPr="004C1DA4" w:rsidRDefault="00190055">
            <w:pPr>
              <w:rPr>
                <w:sz w:val="24"/>
                <w:szCs w:val="24"/>
              </w:rPr>
            </w:pPr>
            <w:r w:rsidRPr="004C1DA4"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190055" w:rsidRP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225</w:t>
            </w:r>
          </w:p>
        </w:tc>
      </w:tr>
      <w:tr w:rsidR="004C1DA4" w:rsidRPr="00190055" w:rsidTr="00A7101E">
        <w:tc>
          <w:tcPr>
            <w:tcW w:w="10847" w:type="dxa"/>
            <w:gridSpan w:val="4"/>
          </w:tcPr>
          <w:p w:rsidR="004C1DA4" w:rsidRPr="006B1DD9" w:rsidRDefault="004C1DA4" w:rsidP="00400DE2">
            <w:pPr>
              <w:spacing w:line="240" w:lineRule="atLeast"/>
              <w:rPr>
                <w:rFonts w:cstheme="minorHAnsi"/>
                <w:i/>
                <w:sz w:val="24"/>
                <w:szCs w:val="24"/>
              </w:rPr>
            </w:pPr>
            <w:r w:rsidRPr="006B1DD9">
              <w:rPr>
                <w:rFonts w:cstheme="minorHAnsi"/>
                <w:i/>
                <w:sz w:val="24"/>
                <w:szCs w:val="24"/>
              </w:rPr>
              <w:t xml:space="preserve">Печать менее 1кв.м. считается по цене за 1 кв.м. </w:t>
            </w:r>
          </w:p>
        </w:tc>
      </w:tr>
      <w:tr w:rsidR="004C1DA4" w:rsidRPr="00190055" w:rsidTr="00136D5C">
        <w:tc>
          <w:tcPr>
            <w:tcW w:w="10847" w:type="dxa"/>
            <w:gridSpan w:val="4"/>
          </w:tcPr>
          <w:p w:rsidR="004C1DA4" w:rsidRPr="006B1DD9" w:rsidRDefault="004C1DA4" w:rsidP="00400DE2">
            <w:pPr>
              <w:spacing w:line="240" w:lineRule="atLeast"/>
              <w:rPr>
                <w:rFonts w:cstheme="minorHAnsi"/>
                <w:i/>
                <w:sz w:val="24"/>
                <w:szCs w:val="24"/>
              </w:rPr>
            </w:pPr>
            <w:r w:rsidRPr="006B1DD9">
              <w:rPr>
                <w:rFonts w:cstheme="minorHAnsi"/>
                <w:i/>
                <w:sz w:val="24"/>
                <w:szCs w:val="24"/>
              </w:rPr>
              <w:t xml:space="preserve">Подбор цвета по образцу Заказчика +500руб. </w:t>
            </w:r>
          </w:p>
        </w:tc>
      </w:tr>
      <w:tr w:rsidR="004C1DA4" w:rsidRPr="00190055" w:rsidTr="00815FA2">
        <w:tc>
          <w:tcPr>
            <w:tcW w:w="10847" w:type="dxa"/>
            <w:gridSpan w:val="4"/>
          </w:tcPr>
          <w:p w:rsidR="004C1DA4" w:rsidRPr="006B1DD9" w:rsidRDefault="004C1DA4" w:rsidP="00400DE2">
            <w:pPr>
              <w:spacing w:line="240" w:lineRule="atLeast"/>
              <w:rPr>
                <w:rFonts w:cstheme="minorHAnsi"/>
                <w:i/>
                <w:sz w:val="24"/>
                <w:szCs w:val="24"/>
              </w:rPr>
            </w:pPr>
            <w:r w:rsidRPr="006B1DD9">
              <w:rPr>
                <w:rFonts w:cstheme="minorHAnsi"/>
                <w:i/>
                <w:sz w:val="24"/>
                <w:szCs w:val="24"/>
              </w:rPr>
              <w:t xml:space="preserve">Стоимость материала считается дополнительно </w:t>
            </w:r>
          </w:p>
        </w:tc>
      </w:tr>
      <w:tr w:rsidR="004C1DA4" w:rsidRPr="00190055" w:rsidTr="00815FA2">
        <w:tc>
          <w:tcPr>
            <w:tcW w:w="10847" w:type="dxa"/>
            <w:gridSpan w:val="4"/>
          </w:tcPr>
          <w:p w:rsidR="004C1DA4" w:rsidRPr="001C1D82" w:rsidRDefault="004C1DA4" w:rsidP="004C1DA4">
            <w:pPr>
              <w:spacing w:line="240" w:lineRule="atLeas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1C1D82">
              <w:rPr>
                <w:rFonts w:cstheme="minorHAnsi"/>
                <w:b/>
                <w:color w:val="FF0000"/>
                <w:sz w:val="24"/>
                <w:szCs w:val="24"/>
              </w:rPr>
              <w:t>Плоттерная</w:t>
            </w:r>
            <w:proofErr w:type="spellEnd"/>
            <w:r w:rsidRPr="001C1D82">
              <w:rPr>
                <w:rFonts w:cstheme="minorHAnsi"/>
                <w:b/>
                <w:color w:val="FF0000"/>
                <w:sz w:val="24"/>
                <w:szCs w:val="24"/>
              </w:rPr>
              <w:t xml:space="preserve"> резка</w:t>
            </w:r>
          </w:p>
        </w:tc>
      </w:tr>
      <w:tr w:rsidR="004C1DA4" w:rsidRPr="00190055" w:rsidTr="004C1DA4">
        <w:tc>
          <w:tcPr>
            <w:tcW w:w="4077" w:type="dxa"/>
          </w:tcPr>
          <w:p w:rsid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Плоттерная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резка </w:t>
            </w:r>
          </w:p>
        </w:tc>
        <w:tc>
          <w:tcPr>
            <w:tcW w:w="1346" w:type="dxa"/>
          </w:tcPr>
          <w:p w:rsidR="004C1DA4" w:rsidRDefault="004C1DA4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Кв.м. </w:t>
            </w:r>
          </w:p>
        </w:tc>
        <w:tc>
          <w:tcPr>
            <w:tcW w:w="2712" w:type="dxa"/>
          </w:tcPr>
          <w:p w:rsid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712" w:type="dxa"/>
          </w:tcPr>
          <w:p w:rsidR="004C1DA4" w:rsidRDefault="004C1DA4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4C1DA4" w:rsidRPr="00190055" w:rsidTr="004C1DA4">
        <w:tc>
          <w:tcPr>
            <w:tcW w:w="4077" w:type="dxa"/>
          </w:tcPr>
          <w:p w:rsidR="004C1DA4" w:rsidRDefault="00210418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Плоттерная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резка, мелкие детали</w:t>
            </w:r>
          </w:p>
        </w:tc>
        <w:tc>
          <w:tcPr>
            <w:tcW w:w="1346" w:type="dxa"/>
          </w:tcPr>
          <w:p w:rsidR="004C1DA4" w:rsidRDefault="00210418" w:rsidP="00400DE2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Кв.м.</w:t>
            </w:r>
          </w:p>
        </w:tc>
        <w:tc>
          <w:tcPr>
            <w:tcW w:w="2712" w:type="dxa"/>
          </w:tcPr>
          <w:p w:rsidR="004C1DA4" w:rsidRDefault="00210418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2712" w:type="dxa"/>
          </w:tcPr>
          <w:p w:rsidR="004C1DA4" w:rsidRDefault="00210418" w:rsidP="006B1DD9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</w:tbl>
    <w:p w:rsidR="00190055" w:rsidRDefault="00190055" w:rsidP="00400DE2">
      <w:pPr>
        <w:spacing w:line="240" w:lineRule="atLeast"/>
        <w:rPr>
          <w:rFonts w:cstheme="minorHAnsi"/>
          <w:sz w:val="24"/>
          <w:szCs w:val="24"/>
        </w:rPr>
      </w:pPr>
    </w:p>
    <w:p w:rsidR="004C1DA4" w:rsidRDefault="004C1DA4" w:rsidP="00400DE2">
      <w:p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Максимальная ширина станка 1600мм.</w:t>
      </w:r>
    </w:p>
    <w:p w:rsidR="004C1DA4" w:rsidRDefault="004C1DA4" w:rsidP="00400DE2">
      <w:p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Максимальная толщина 10мм. </w:t>
      </w:r>
    </w:p>
    <w:sectPr w:rsidR="004C1DA4" w:rsidSect="00D53677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93"/>
    <w:rsid w:val="00156C6A"/>
    <w:rsid w:val="00190055"/>
    <w:rsid w:val="001C1D82"/>
    <w:rsid w:val="001E6023"/>
    <w:rsid w:val="00210418"/>
    <w:rsid w:val="00296A93"/>
    <w:rsid w:val="002E7CE2"/>
    <w:rsid w:val="003708BB"/>
    <w:rsid w:val="00400DE2"/>
    <w:rsid w:val="004918B2"/>
    <w:rsid w:val="004C1DA4"/>
    <w:rsid w:val="00533FBA"/>
    <w:rsid w:val="00570751"/>
    <w:rsid w:val="006B1DD9"/>
    <w:rsid w:val="006F3EF2"/>
    <w:rsid w:val="00756712"/>
    <w:rsid w:val="007B6A87"/>
    <w:rsid w:val="007D4C9D"/>
    <w:rsid w:val="00812530"/>
    <w:rsid w:val="00A0481F"/>
    <w:rsid w:val="00CE5666"/>
    <w:rsid w:val="00D30DD5"/>
    <w:rsid w:val="00D53677"/>
    <w:rsid w:val="00DA06CF"/>
    <w:rsid w:val="00DE16B4"/>
    <w:rsid w:val="00DF79F6"/>
    <w:rsid w:val="00E549DF"/>
    <w:rsid w:val="00E63DFA"/>
    <w:rsid w:val="00EB33F0"/>
    <w:rsid w:val="00EB7D19"/>
    <w:rsid w:val="00ED72CF"/>
    <w:rsid w:val="00F0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B4"/>
  </w:style>
  <w:style w:type="paragraph" w:styleId="1">
    <w:name w:val="heading 1"/>
    <w:basedOn w:val="a"/>
    <w:next w:val="a"/>
    <w:link w:val="10"/>
    <w:uiPriority w:val="9"/>
    <w:qFormat/>
    <w:rsid w:val="001C1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6C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1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C1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26</cp:revision>
  <dcterms:created xsi:type="dcterms:W3CDTF">2012-08-27T16:02:00Z</dcterms:created>
  <dcterms:modified xsi:type="dcterms:W3CDTF">2013-08-20T03:01:00Z</dcterms:modified>
</cp:coreProperties>
</file>